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7A" w:rsidRPr="00F347B9" w:rsidRDefault="00D15F7A" w:rsidP="00FF6CC4">
      <w:pPr>
        <w:jc w:val="center"/>
        <w:rPr>
          <w:b/>
          <w:bCs/>
          <w:sz w:val="28"/>
        </w:rPr>
      </w:pPr>
      <w:r w:rsidRPr="00F347B9">
        <w:rPr>
          <w:b/>
          <w:bCs/>
          <w:sz w:val="28"/>
        </w:rPr>
        <w:t xml:space="preserve">REGULAMIN PROMOCJI </w:t>
      </w:r>
    </w:p>
    <w:p w:rsidR="00D15F7A" w:rsidRPr="00F347B9" w:rsidRDefault="006436D4" w:rsidP="00FF6C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„KATALOG MARZEŃ</w:t>
      </w:r>
      <w:r w:rsidR="002A3E0A">
        <w:rPr>
          <w:b/>
          <w:bCs/>
          <w:sz w:val="28"/>
        </w:rPr>
        <w:t>!”</w:t>
      </w:r>
    </w:p>
    <w:p w:rsidR="00D15F7A" w:rsidRPr="00B81AE1" w:rsidRDefault="00D15F7A" w:rsidP="00FF6CC4">
      <w:pPr>
        <w:jc w:val="center"/>
        <w:rPr>
          <w:b/>
          <w:bCs/>
        </w:rPr>
      </w:pPr>
    </w:p>
    <w:p w:rsidR="00A40E41" w:rsidRPr="00B81AE1" w:rsidRDefault="00A40E41" w:rsidP="00FF6CC4">
      <w:pPr>
        <w:jc w:val="center"/>
        <w:rPr>
          <w:b/>
          <w:bCs/>
        </w:rPr>
      </w:pPr>
    </w:p>
    <w:p w:rsidR="00A40E41" w:rsidRPr="00B81AE1" w:rsidRDefault="00A40E41" w:rsidP="00FF6CC4">
      <w:pPr>
        <w:jc w:val="center"/>
        <w:rPr>
          <w:b/>
          <w:bCs/>
        </w:rPr>
      </w:pPr>
    </w:p>
    <w:p w:rsidR="00D15F7A" w:rsidRPr="00B81AE1" w:rsidRDefault="00D21AFA" w:rsidP="00FF6CC4">
      <w:pPr>
        <w:jc w:val="center"/>
        <w:rPr>
          <w:b/>
          <w:bCs/>
        </w:rPr>
      </w:pPr>
      <w:r w:rsidRPr="00B81AE1">
        <w:rPr>
          <w:b/>
          <w:bCs/>
        </w:rPr>
        <w:t>§</w:t>
      </w:r>
      <w:r w:rsidR="00D15F7A" w:rsidRPr="00B81AE1">
        <w:rPr>
          <w:b/>
          <w:bCs/>
        </w:rPr>
        <w:t>1</w:t>
      </w:r>
    </w:p>
    <w:p w:rsidR="00D21AFA" w:rsidRPr="00B81AE1" w:rsidRDefault="00D21AFA" w:rsidP="00FF6CC4">
      <w:pPr>
        <w:jc w:val="center"/>
        <w:rPr>
          <w:b/>
          <w:bCs/>
        </w:rPr>
      </w:pPr>
    </w:p>
    <w:p w:rsidR="00D15F7A" w:rsidRPr="00B81AE1" w:rsidRDefault="00D15F7A" w:rsidP="00FF6CC4">
      <w:pPr>
        <w:jc w:val="center"/>
        <w:rPr>
          <w:b/>
          <w:bCs/>
        </w:rPr>
      </w:pPr>
      <w:r w:rsidRPr="00B81AE1">
        <w:rPr>
          <w:b/>
          <w:bCs/>
        </w:rPr>
        <w:t>POSTANOWIENIA OGÓLNE</w:t>
      </w:r>
    </w:p>
    <w:p w:rsidR="00D15F7A" w:rsidRPr="00B81AE1" w:rsidRDefault="00D15F7A" w:rsidP="00FF6CC4">
      <w:pPr>
        <w:jc w:val="center"/>
        <w:rPr>
          <w:b/>
          <w:bCs/>
        </w:rPr>
      </w:pPr>
    </w:p>
    <w:p w:rsidR="00D15F7A" w:rsidRPr="00B81AE1" w:rsidRDefault="00D61F5C" w:rsidP="00FF6CC4">
      <w:pPr>
        <w:numPr>
          <w:ilvl w:val="0"/>
          <w:numId w:val="1"/>
        </w:numPr>
        <w:tabs>
          <w:tab w:val="clear" w:pos="283"/>
          <w:tab w:val="num" w:pos="720"/>
        </w:tabs>
        <w:ind w:left="720" w:hanging="720"/>
        <w:jc w:val="both"/>
      </w:pPr>
      <w:r>
        <w:t xml:space="preserve">Organizatorem </w:t>
      </w:r>
      <w:r w:rsidR="00D15F7A" w:rsidRPr="00B81AE1">
        <w:t>Promocji</w:t>
      </w:r>
      <w:r w:rsidR="00D52104">
        <w:t xml:space="preserve"> „Katalog Marzeń</w:t>
      </w:r>
      <w:r>
        <w:t>!</w:t>
      </w:r>
      <w:r w:rsidR="00D15F7A" w:rsidRPr="00B81AE1">
        <w:t>” zwanej dalej „Promocją” jest Hasbro Poland sp. z o.o. z siedzibą w Warszawie, przy ul. Waliców 11, 00-851 Warszawa, wpisana do rejestru przedsiębiorców Krajowego Rejestru Sądowego, prowadzonego przez Sąd Rejonowy dla m. st. Warszawy XII Wydział Gospodarczy, pod numerem 0000086070, Nr NIP: 118-00-74-063, o kapitale zakładowym 50.000,00 PLN, zwana dalej „Organizatorem”.</w:t>
      </w:r>
    </w:p>
    <w:p w:rsidR="00D15F7A" w:rsidRPr="00B81AE1" w:rsidRDefault="00D15F7A" w:rsidP="00FF6CC4">
      <w:pPr>
        <w:numPr>
          <w:ilvl w:val="0"/>
          <w:numId w:val="1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 xml:space="preserve">Promocja będzie prowadzona pod nazwą </w:t>
      </w:r>
      <w:r w:rsidRPr="002A3E0A">
        <w:rPr>
          <w:b/>
        </w:rPr>
        <w:t>“</w:t>
      </w:r>
      <w:r w:rsidR="00D52104">
        <w:rPr>
          <w:b/>
        </w:rPr>
        <w:t>Katalog Marzeń</w:t>
      </w:r>
      <w:r w:rsidR="00D61F5C" w:rsidRPr="002A3E0A">
        <w:rPr>
          <w:b/>
        </w:rPr>
        <w:t>!</w:t>
      </w:r>
      <w:r w:rsidR="002A3E0A" w:rsidRPr="002A3E0A">
        <w:rPr>
          <w:b/>
        </w:rPr>
        <w:t>”</w:t>
      </w:r>
      <w:r w:rsidR="002A3E0A">
        <w:t xml:space="preserve"> i ma charakter ogólnopolski.</w:t>
      </w:r>
    </w:p>
    <w:p w:rsidR="00EF007C" w:rsidRPr="00C71B91" w:rsidRDefault="00D15F7A" w:rsidP="00EF007C">
      <w:pPr>
        <w:numPr>
          <w:ilvl w:val="0"/>
          <w:numId w:val="1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Promocja będzie prowadzona we w</w:t>
      </w:r>
      <w:r w:rsidR="00E40F56" w:rsidRPr="00B81AE1">
        <w:t xml:space="preserve">spółpracy ze sklepami detalicznymi </w:t>
      </w:r>
      <w:r w:rsidR="00D71D83">
        <w:t>TOP biorącymi udział w promocji.</w:t>
      </w:r>
      <w:r w:rsidRPr="00B81AE1">
        <w:t xml:space="preserve"> Lista sklepów biorących udział w promocji</w:t>
      </w:r>
      <w:r w:rsidR="009355BF">
        <w:t xml:space="preserve"> stanowi załącznik </w:t>
      </w:r>
      <w:proofErr w:type="spellStart"/>
      <w:r w:rsidR="009355BF">
        <w:t>załącznik</w:t>
      </w:r>
      <w:proofErr w:type="spellEnd"/>
      <w:r w:rsidR="009355BF">
        <w:t xml:space="preserve"> nr 1 oraz</w:t>
      </w:r>
      <w:r w:rsidRPr="00B81AE1">
        <w:t xml:space="preserve"> dostępna jest w siedzibie</w:t>
      </w:r>
      <w:r w:rsidR="009355BF">
        <w:t xml:space="preserve"> organizatora.</w:t>
      </w:r>
    </w:p>
    <w:p w:rsidR="00D15F7A" w:rsidRPr="00B81AE1" w:rsidRDefault="00D15F7A" w:rsidP="00FF6CC4">
      <w:pPr>
        <w:numPr>
          <w:ilvl w:val="0"/>
          <w:numId w:val="1"/>
        </w:numPr>
        <w:tabs>
          <w:tab w:val="clear" w:pos="283"/>
          <w:tab w:val="num" w:pos="720"/>
        </w:tabs>
        <w:ind w:left="720" w:hanging="720"/>
        <w:jc w:val="both"/>
      </w:pPr>
      <w:r w:rsidRPr="00C71B91">
        <w:t>Promocja będzie trwała</w:t>
      </w:r>
      <w:r w:rsidR="00A40E41" w:rsidRPr="00C71B91">
        <w:t xml:space="preserve"> </w:t>
      </w:r>
      <w:r w:rsidR="00B81AE1" w:rsidRPr="00C71B91">
        <w:t xml:space="preserve">w terminie </w:t>
      </w:r>
      <w:r w:rsidR="00A73AB8">
        <w:t>24.04 – 02.06</w:t>
      </w:r>
      <w:r w:rsidR="00C71B91" w:rsidRPr="00C71B91">
        <w:t>.</w:t>
      </w:r>
      <w:r w:rsidR="00B81AE1" w:rsidRPr="00C71B91">
        <w:t>201</w:t>
      </w:r>
      <w:r w:rsidR="00A40E41" w:rsidRPr="00C71B91">
        <w:t>5</w:t>
      </w:r>
      <w:r w:rsidRPr="00C71B91">
        <w:t xml:space="preserve"> </w:t>
      </w:r>
      <w:r w:rsidR="00B81AE1" w:rsidRPr="00C71B91">
        <w:t>lub</w:t>
      </w:r>
      <w:r w:rsidR="00A40E41" w:rsidRPr="00C71B91">
        <w:t xml:space="preserve"> </w:t>
      </w:r>
      <w:r w:rsidRPr="00C71B91">
        <w:t>do</w:t>
      </w:r>
      <w:r w:rsidRPr="00B81AE1">
        <w:t xml:space="preserve"> wyczerpania zapasów</w:t>
      </w:r>
      <w:r w:rsidR="00B81AE1" w:rsidRPr="00B81AE1">
        <w:t xml:space="preserve"> </w:t>
      </w:r>
      <w:r w:rsidR="00AA5A8C">
        <w:t xml:space="preserve">nagród rzeczowych o których mowa w </w:t>
      </w:r>
      <w:r w:rsidR="00AA5A8C" w:rsidRPr="00B81AE1">
        <w:t>§</w:t>
      </w:r>
      <w:r w:rsidR="00AA5A8C">
        <w:t>3 pkt.1</w:t>
      </w:r>
      <w:r w:rsidRPr="00B81AE1">
        <w:t>. W przypadku zakończenia promocji w związku z wyczerpani</w:t>
      </w:r>
      <w:r w:rsidR="00B10DDA">
        <w:t>em</w:t>
      </w:r>
      <w:r w:rsidRPr="00B81AE1">
        <w:t xml:space="preserve"> zapasów informacja o zakończeniu promocji zostanie </w:t>
      </w:r>
      <w:r w:rsidRPr="00C71B91">
        <w:t xml:space="preserve">opublikowana na stronie </w:t>
      </w:r>
      <w:r w:rsidR="00035B2A">
        <w:t>www.hasbro.pl</w:t>
      </w:r>
    </w:p>
    <w:p w:rsidR="00D15F7A" w:rsidRPr="00B81AE1" w:rsidRDefault="00D15F7A" w:rsidP="00FF6CC4">
      <w:pPr>
        <w:numPr>
          <w:ilvl w:val="0"/>
          <w:numId w:val="1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 xml:space="preserve">Regulamin Promocji nie podlega zatwierdzeniu w trybie określonym w art. 13 </w:t>
      </w:r>
      <w:r w:rsidR="00EF007C" w:rsidRPr="00B81AE1">
        <w:br/>
      </w:r>
      <w:r w:rsidRPr="00B81AE1">
        <w:t>ust. 2 ustawy z 29 lipca 1992 r. o grach losowych i zakładach wzajemnych.</w:t>
      </w:r>
    </w:p>
    <w:p w:rsidR="00D15F7A" w:rsidRPr="00B81AE1" w:rsidRDefault="00D15F7A" w:rsidP="00D86268">
      <w:pPr>
        <w:jc w:val="center"/>
        <w:rPr>
          <w:b/>
          <w:bCs/>
        </w:rPr>
      </w:pPr>
    </w:p>
    <w:p w:rsidR="00D21AFA" w:rsidRPr="00B81AE1" w:rsidRDefault="00D21AFA" w:rsidP="00D86268">
      <w:pPr>
        <w:jc w:val="center"/>
        <w:rPr>
          <w:b/>
          <w:bCs/>
        </w:rPr>
      </w:pPr>
    </w:p>
    <w:p w:rsidR="00D15F7A" w:rsidRPr="00B81AE1" w:rsidRDefault="00D15F7A" w:rsidP="00D86268">
      <w:pPr>
        <w:jc w:val="center"/>
        <w:rPr>
          <w:b/>
          <w:bCs/>
        </w:rPr>
      </w:pPr>
      <w:r w:rsidRPr="00B81AE1">
        <w:rPr>
          <w:b/>
          <w:bCs/>
        </w:rPr>
        <w:t>§2</w:t>
      </w:r>
    </w:p>
    <w:p w:rsidR="00D21AFA" w:rsidRPr="00B81AE1" w:rsidRDefault="00D21AFA" w:rsidP="00D86268">
      <w:pPr>
        <w:jc w:val="center"/>
        <w:rPr>
          <w:b/>
          <w:bCs/>
        </w:rPr>
      </w:pPr>
    </w:p>
    <w:p w:rsidR="00D15F7A" w:rsidRPr="00B81AE1" w:rsidRDefault="00D15F7A" w:rsidP="00D86268">
      <w:pPr>
        <w:jc w:val="center"/>
        <w:rPr>
          <w:b/>
          <w:bCs/>
        </w:rPr>
      </w:pPr>
      <w:r w:rsidRPr="00B81AE1">
        <w:rPr>
          <w:b/>
          <w:bCs/>
        </w:rPr>
        <w:t>ZASADY PROWADZENIA PROMOCJI</w:t>
      </w:r>
    </w:p>
    <w:p w:rsidR="00D15F7A" w:rsidRPr="00B81AE1" w:rsidRDefault="00D15F7A" w:rsidP="00D86268">
      <w:pPr>
        <w:ind w:left="720" w:hanging="720"/>
        <w:jc w:val="both"/>
      </w:pPr>
    </w:p>
    <w:p w:rsidR="00D15F7A" w:rsidRPr="00B81AE1" w:rsidRDefault="00D15F7A" w:rsidP="006436D4">
      <w:pPr>
        <w:numPr>
          <w:ilvl w:val="0"/>
          <w:numId w:val="2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Warunkiem uczestnictwa w promocji jest</w:t>
      </w:r>
      <w:r w:rsidR="00A40E41" w:rsidRPr="00B81AE1">
        <w:t xml:space="preserve"> </w:t>
      </w:r>
      <w:r w:rsidR="00CA7DFB">
        <w:t>zakup</w:t>
      </w:r>
      <w:r w:rsidR="00A73AB8">
        <w:t xml:space="preserve"> dowolnych produktów </w:t>
      </w:r>
      <w:r w:rsidR="009355BF">
        <w:t xml:space="preserve">firmy </w:t>
      </w:r>
      <w:proofErr w:type="spellStart"/>
      <w:r w:rsidR="00A73AB8">
        <w:t>H</w:t>
      </w:r>
      <w:r w:rsidR="006436D4">
        <w:t>asbro</w:t>
      </w:r>
      <w:proofErr w:type="spellEnd"/>
      <w:r w:rsidR="006436D4">
        <w:t xml:space="preserve"> powyżej 100,00 zł (słownie: 100 złotych). </w:t>
      </w:r>
      <w:r w:rsidR="00241AE3">
        <w:t>Warunkiem odbioru nagrody</w:t>
      </w:r>
      <w:r w:rsidR="00AA5A8C">
        <w:t xml:space="preserve"> rzeczowej</w:t>
      </w:r>
      <w:r w:rsidR="009355BF">
        <w:t xml:space="preserve"> jest posiadanie oryginalnego paragonu</w:t>
      </w:r>
      <w:r w:rsidR="00241AE3">
        <w:t xml:space="preserve"> potwierdzających zakup</w:t>
      </w:r>
      <w:r w:rsidR="009355BF">
        <w:t xml:space="preserve"> powyżej 100,00 zł (słownie: sto złotych)</w:t>
      </w:r>
      <w:r w:rsidR="00241AE3">
        <w:t>.</w:t>
      </w:r>
    </w:p>
    <w:p w:rsidR="00241AE3" w:rsidRDefault="00D15F7A" w:rsidP="00241AE3">
      <w:pPr>
        <w:numPr>
          <w:ilvl w:val="0"/>
          <w:numId w:val="2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 xml:space="preserve">Po spełnieniu powyższych warunków, osoba biorąca </w:t>
      </w:r>
      <w:r w:rsidR="006436D4">
        <w:t xml:space="preserve">udział w Promocji może odebrać jedną z </w:t>
      </w:r>
      <w:r w:rsidR="00FD3A10">
        <w:t xml:space="preserve">poniższych </w:t>
      </w:r>
      <w:r w:rsidR="006436D4">
        <w:t>nagród</w:t>
      </w:r>
      <w:r w:rsidR="00241AE3">
        <w:t>:</w:t>
      </w:r>
    </w:p>
    <w:p w:rsidR="00241AE3" w:rsidRDefault="006436D4" w:rsidP="00241AE3">
      <w:pPr>
        <w:pStyle w:val="Akapitzlist"/>
        <w:numPr>
          <w:ilvl w:val="0"/>
          <w:numId w:val="10"/>
        </w:numPr>
        <w:jc w:val="both"/>
      </w:pPr>
      <w:r>
        <w:t xml:space="preserve">Super Hero </w:t>
      </w:r>
      <w:proofErr w:type="spellStart"/>
      <w:r>
        <w:t>Mashers</w:t>
      </w:r>
      <w:proofErr w:type="spellEnd"/>
      <w:r>
        <w:t xml:space="preserve"> Dwupak z Bronią (A8159)</w:t>
      </w:r>
    </w:p>
    <w:p w:rsidR="00241AE3" w:rsidRDefault="006436D4" w:rsidP="00241AE3">
      <w:pPr>
        <w:pStyle w:val="Akapitzlist"/>
        <w:numPr>
          <w:ilvl w:val="0"/>
          <w:numId w:val="10"/>
        </w:numPr>
        <w:jc w:val="both"/>
        <w:rPr>
          <w:lang w:val="en-US"/>
        </w:rPr>
      </w:pPr>
      <w:r w:rsidRPr="006436D4">
        <w:rPr>
          <w:lang w:val="en-US"/>
        </w:rPr>
        <w:t xml:space="preserve">Littlest Pet Shop </w:t>
      </w:r>
      <w:proofErr w:type="spellStart"/>
      <w:r w:rsidRPr="006436D4">
        <w:rPr>
          <w:lang w:val="en-US"/>
        </w:rPr>
        <w:t>Pokój</w:t>
      </w:r>
      <w:proofErr w:type="spellEnd"/>
      <w:r w:rsidRPr="006436D4">
        <w:rPr>
          <w:lang w:val="en-US"/>
        </w:rPr>
        <w:t xml:space="preserve"> Blythe (A9479)</w:t>
      </w:r>
    </w:p>
    <w:p w:rsidR="006436D4" w:rsidRPr="006436D4" w:rsidRDefault="006436D4" w:rsidP="006436D4">
      <w:pPr>
        <w:pStyle w:val="Akapitzlist"/>
        <w:numPr>
          <w:ilvl w:val="0"/>
          <w:numId w:val="10"/>
        </w:numPr>
        <w:jc w:val="both"/>
      </w:pPr>
      <w:proofErr w:type="spellStart"/>
      <w:r w:rsidRPr="006436D4">
        <w:t>Littlest</w:t>
      </w:r>
      <w:proofErr w:type="spellEnd"/>
      <w:r w:rsidRPr="006436D4">
        <w:t xml:space="preserve"> Pet Shop Zwierzak z Pokoikiem (B0092)</w:t>
      </w:r>
    </w:p>
    <w:p w:rsidR="00241AE3" w:rsidRDefault="006436D4" w:rsidP="00241AE3">
      <w:pPr>
        <w:pStyle w:val="Akapitzlist"/>
        <w:numPr>
          <w:ilvl w:val="0"/>
          <w:numId w:val="10"/>
        </w:numPr>
        <w:jc w:val="both"/>
      </w:pPr>
      <w:r>
        <w:t xml:space="preserve">My Little Pony Księżniczka </w:t>
      </w:r>
      <w:proofErr w:type="spellStart"/>
      <w:r>
        <w:t>Celestia</w:t>
      </w:r>
      <w:proofErr w:type="spellEnd"/>
      <w:r>
        <w:t xml:space="preserve"> (A0633)</w:t>
      </w:r>
    </w:p>
    <w:p w:rsidR="006436D4" w:rsidRPr="006436D4" w:rsidRDefault="006436D4" w:rsidP="00241AE3">
      <w:pPr>
        <w:pStyle w:val="Akapitzlist"/>
        <w:numPr>
          <w:ilvl w:val="0"/>
          <w:numId w:val="10"/>
        </w:numPr>
        <w:jc w:val="both"/>
        <w:rPr>
          <w:lang w:val="en-US"/>
        </w:rPr>
      </w:pPr>
      <w:r w:rsidRPr="006436D4">
        <w:rPr>
          <w:lang w:val="en-US"/>
        </w:rPr>
        <w:t>Transformers Robots in Disguise Hyper Change Heroes (B0067)</w:t>
      </w:r>
    </w:p>
    <w:p w:rsidR="006436D4" w:rsidRDefault="006436D4" w:rsidP="00241AE3">
      <w:pPr>
        <w:pStyle w:val="Akapitzlist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Nerf Triad EX-3 (A1690)</w:t>
      </w:r>
    </w:p>
    <w:p w:rsidR="006436D4" w:rsidRPr="006436D4" w:rsidRDefault="006436D4" w:rsidP="00241AE3">
      <w:pPr>
        <w:pStyle w:val="Akapitzlist"/>
        <w:numPr>
          <w:ilvl w:val="0"/>
          <w:numId w:val="10"/>
        </w:numPr>
        <w:jc w:val="both"/>
        <w:rPr>
          <w:lang w:val="en-US"/>
        </w:rPr>
      </w:pPr>
    </w:p>
    <w:p w:rsidR="00D15F7A" w:rsidRPr="00B81AE1" w:rsidRDefault="00FD3A10" w:rsidP="00D86268">
      <w:pPr>
        <w:numPr>
          <w:ilvl w:val="0"/>
          <w:numId w:val="2"/>
        </w:numPr>
        <w:tabs>
          <w:tab w:val="clear" w:pos="283"/>
          <w:tab w:val="num" w:pos="720"/>
        </w:tabs>
        <w:ind w:left="720" w:hanging="720"/>
        <w:jc w:val="both"/>
      </w:pPr>
      <w:r>
        <w:t>Odbiór wybranej nagrody rzeczowej</w:t>
      </w:r>
      <w:r w:rsidR="006436D4" w:rsidRPr="006436D4">
        <w:t xml:space="preserve"> </w:t>
      </w:r>
      <w:r w:rsidR="00241AE3">
        <w:t>odbywa się</w:t>
      </w:r>
      <w:r w:rsidR="002A3E0A">
        <w:t xml:space="preserve"> </w:t>
      </w:r>
      <w:r w:rsidR="00AA5A8C">
        <w:br/>
      </w:r>
      <w:r w:rsidR="002A3E0A">
        <w:t>w sklepach biorących udział w P</w:t>
      </w:r>
      <w:r w:rsidR="00241AE3">
        <w:t>romocji</w:t>
      </w:r>
      <w:r w:rsidR="002A3E0A">
        <w:t xml:space="preserve">. Listę sklepów stanowi </w:t>
      </w:r>
      <w:r w:rsidR="00CA7DFB">
        <w:t>załącznik nr 1.</w:t>
      </w:r>
    </w:p>
    <w:p w:rsidR="00D15F7A" w:rsidRPr="00B81AE1" w:rsidRDefault="00D15F7A" w:rsidP="00D86268">
      <w:pPr>
        <w:numPr>
          <w:ilvl w:val="0"/>
          <w:numId w:val="2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 xml:space="preserve">Uczestnikiem Promocji może być każda osoba fizyczna, która spełnia warunki uczestnictwa w Promocji określone w niniejszym Regulaminie w §2 pkt 1. </w:t>
      </w:r>
    </w:p>
    <w:p w:rsidR="00D15F7A" w:rsidRDefault="00D15F7A" w:rsidP="00D21AFA">
      <w:pPr>
        <w:rPr>
          <w:b/>
          <w:bCs/>
        </w:rPr>
      </w:pPr>
    </w:p>
    <w:p w:rsidR="002A3E0A" w:rsidRDefault="002A3E0A" w:rsidP="00D21AFA">
      <w:pPr>
        <w:rPr>
          <w:b/>
          <w:bCs/>
        </w:rPr>
      </w:pPr>
    </w:p>
    <w:p w:rsidR="002A3E0A" w:rsidRDefault="002A3E0A" w:rsidP="00D21AFA">
      <w:pPr>
        <w:rPr>
          <w:b/>
          <w:bCs/>
        </w:rPr>
      </w:pPr>
    </w:p>
    <w:p w:rsidR="00D15F7A" w:rsidRPr="00B81AE1" w:rsidRDefault="00D15F7A" w:rsidP="002A3E0A">
      <w:pPr>
        <w:rPr>
          <w:b/>
          <w:bCs/>
        </w:rPr>
      </w:pPr>
    </w:p>
    <w:p w:rsidR="00D15F7A" w:rsidRPr="00B81AE1" w:rsidRDefault="00D15F7A" w:rsidP="00ED5FB2">
      <w:pPr>
        <w:jc w:val="center"/>
        <w:rPr>
          <w:b/>
          <w:bCs/>
        </w:rPr>
      </w:pPr>
      <w:r w:rsidRPr="00B81AE1">
        <w:rPr>
          <w:b/>
          <w:bCs/>
        </w:rPr>
        <w:t>§3</w:t>
      </w:r>
    </w:p>
    <w:p w:rsidR="00D21AFA" w:rsidRPr="00B81AE1" w:rsidRDefault="00D21AFA" w:rsidP="00ED5FB2">
      <w:pPr>
        <w:jc w:val="center"/>
        <w:rPr>
          <w:b/>
          <w:bCs/>
        </w:rPr>
      </w:pPr>
    </w:p>
    <w:p w:rsidR="00D15F7A" w:rsidRPr="00B81AE1" w:rsidRDefault="00D15F7A" w:rsidP="00ED5FB2">
      <w:pPr>
        <w:jc w:val="center"/>
        <w:rPr>
          <w:b/>
          <w:bCs/>
        </w:rPr>
      </w:pPr>
      <w:r w:rsidRPr="00B81AE1">
        <w:rPr>
          <w:b/>
          <w:bCs/>
        </w:rPr>
        <w:t>NAGRODY RZECZOWE</w:t>
      </w:r>
    </w:p>
    <w:p w:rsidR="00D15F7A" w:rsidRPr="00B81AE1" w:rsidRDefault="00D15F7A" w:rsidP="00ED5FB2">
      <w:pPr>
        <w:tabs>
          <w:tab w:val="left" w:pos="720"/>
        </w:tabs>
        <w:ind w:left="720" w:hanging="720"/>
        <w:jc w:val="center"/>
        <w:rPr>
          <w:b/>
          <w:bCs/>
        </w:rPr>
      </w:pPr>
    </w:p>
    <w:p w:rsidR="002A3E0A" w:rsidRPr="00C71B91" w:rsidRDefault="00D15F7A" w:rsidP="00ED5FB2">
      <w:pPr>
        <w:numPr>
          <w:ilvl w:val="0"/>
          <w:numId w:val="4"/>
        </w:numPr>
        <w:tabs>
          <w:tab w:val="clear" w:pos="283"/>
          <w:tab w:val="num" w:pos="720"/>
        </w:tabs>
        <w:ind w:left="720" w:hanging="720"/>
        <w:jc w:val="both"/>
      </w:pPr>
      <w:r w:rsidRPr="00C71B91">
        <w:t xml:space="preserve">Dla uczestników Promocji przewidziano następujące nagrody rzeczowe: </w:t>
      </w:r>
    </w:p>
    <w:p w:rsidR="006436D4" w:rsidRDefault="006436D4" w:rsidP="006436D4">
      <w:pPr>
        <w:pStyle w:val="Akapitzlist"/>
        <w:numPr>
          <w:ilvl w:val="0"/>
          <w:numId w:val="13"/>
        </w:numPr>
        <w:ind w:left="1428" w:hanging="360"/>
        <w:jc w:val="both"/>
      </w:pPr>
      <w:r>
        <w:t xml:space="preserve">Super Hero </w:t>
      </w:r>
      <w:proofErr w:type="spellStart"/>
      <w:r>
        <w:t>Mashers</w:t>
      </w:r>
      <w:proofErr w:type="spellEnd"/>
      <w:r>
        <w:t xml:space="preserve"> Dwupak z Bronią (A8159)</w:t>
      </w:r>
      <w:r w:rsidR="00035B2A">
        <w:t xml:space="preserve"> – 143 sztuki</w:t>
      </w:r>
    </w:p>
    <w:p w:rsidR="006436D4" w:rsidRDefault="006436D4" w:rsidP="006436D4">
      <w:pPr>
        <w:pStyle w:val="Akapitzlist"/>
        <w:numPr>
          <w:ilvl w:val="0"/>
          <w:numId w:val="13"/>
        </w:numPr>
        <w:ind w:left="1428" w:hanging="360"/>
        <w:jc w:val="both"/>
        <w:rPr>
          <w:lang w:val="en-US"/>
        </w:rPr>
      </w:pPr>
      <w:r w:rsidRPr="006436D4">
        <w:rPr>
          <w:lang w:val="en-US"/>
        </w:rPr>
        <w:t xml:space="preserve">Littlest Pet Shop </w:t>
      </w:r>
      <w:proofErr w:type="spellStart"/>
      <w:r w:rsidRPr="006436D4">
        <w:rPr>
          <w:lang w:val="en-US"/>
        </w:rPr>
        <w:t>Pokój</w:t>
      </w:r>
      <w:proofErr w:type="spellEnd"/>
      <w:r w:rsidRPr="006436D4">
        <w:rPr>
          <w:lang w:val="en-US"/>
        </w:rPr>
        <w:t xml:space="preserve"> Blythe (A9479)</w:t>
      </w:r>
      <w:r w:rsidR="00035B2A">
        <w:rPr>
          <w:lang w:val="en-US"/>
        </w:rPr>
        <w:t xml:space="preserve"> – 143 </w:t>
      </w:r>
      <w:proofErr w:type="spellStart"/>
      <w:r w:rsidR="00035B2A">
        <w:rPr>
          <w:lang w:val="en-US"/>
        </w:rPr>
        <w:t>sztuki</w:t>
      </w:r>
      <w:proofErr w:type="spellEnd"/>
    </w:p>
    <w:p w:rsidR="006436D4" w:rsidRPr="00A74E9D" w:rsidRDefault="006436D4" w:rsidP="006436D4">
      <w:pPr>
        <w:pStyle w:val="Akapitzlist"/>
        <w:numPr>
          <w:ilvl w:val="0"/>
          <w:numId w:val="13"/>
        </w:numPr>
        <w:ind w:left="1428" w:hanging="360"/>
        <w:jc w:val="both"/>
      </w:pPr>
      <w:proofErr w:type="spellStart"/>
      <w:r w:rsidRPr="006436D4">
        <w:t>Littlest</w:t>
      </w:r>
      <w:proofErr w:type="spellEnd"/>
      <w:r w:rsidRPr="006436D4">
        <w:t xml:space="preserve"> Pet Shop Zwierzak z Pokoikiem (B0092)</w:t>
      </w:r>
      <w:r w:rsidR="00A74E9D">
        <w:t xml:space="preserve"> – 474 sztuki</w:t>
      </w:r>
    </w:p>
    <w:p w:rsidR="006436D4" w:rsidRDefault="006436D4" w:rsidP="006436D4">
      <w:pPr>
        <w:pStyle w:val="Akapitzlist"/>
        <w:numPr>
          <w:ilvl w:val="0"/>
          <w:numId w:val="13"/>
        </w:numPr>
        <w:ind w:left="1428" w:hanging="360"/>
        <w:jc w:val="both"/>
      </w:pPr>
      <w:r>
        <w:t xml:space="preserve">My Little Pony Księżniczka </w:t>
      </w:r>
      <w:proofErr w:type="spellStart"/>
      <w:r>
        <w:t>Celestia</w:t>
      </w:r>
      <w:proofErr w:type="spellEnd"/>
      <w:r>
        <w:t xml:space="preserve"> (A0633)</w:t>
      </w:r>
      <w:r w:rsidR="00035B2A">
        <w:t xml:space="preserve"> – 253 sztuki</w:t>
      </w:r>
    </w:p>
    <w:p w:rsidR="006436D4" w:rsidRPr="006436D4" w:rsidRDefault="006436D4" w:rsidP="006436D4">
      <w:pPr>
        <w:pStyle w:val="Akapitzlist"/>
        <w:numPr>
          <w:ilvl w:val="0"/>
          <w:numId w:val="13"/>
        </w:numPr>
        <w:ind w:left="1428" w:hanging="360"/>
        <w:jc w:val="both"/>
        <w:rPr>
          <w:lang w:val="en-US"/>
        </w:rPr>
      </w:pPr>
      <w:r w:rsidRPr="006436D4">
        <w:rPr>
          <w:lang w:val="en-US"/>
        </w:rPr>
        <w:t>Transformers Robots in Disguise Hyper Change Heroes (B0067)</w:t>
      </w:r>
      <w:r w:rsidR="00A74E9D">
        <w:rPr>
          <w:lang w:val="en-US"/>
        </w:rPr>
        <w:t xml:space="preserve"> – 253 </w:t>
      </w:r>
      <w:proofErr w:type="spellStart"/>
      <w:r w:rsidR="00A74E9D">
        <w:rPr>
          <w:lang w:val="en-US"/>
        </w:rPr>
        <w:t>sztuki</w:t>
      </w:r>
      <w:proofErr w:type="spellEnd"/>
    </w:p>
    <w:p w:rsidR="006436D4" w:rsidRDefault="006436D4" w:rsidP="006436D4">
      <w:pPr>
        <w:pStyle w:val="Akapitzlist"/>
        <w:numPr>
          <w:ilvl w:val="0"/>
          <w:numId w:val="13"/>
        </w:numPr>
        <w:ind w:left="1428" w:hanging="360"/>
        <w:jc w:val="both"/>
        <w:rPr>
          <w:lang w:val="en-US"/>
        </w:rPr>
      </w:pPr>
      <w:r>
        <w:rPr>
          <w:lang w:val="en-US"/>
        </w:rPr>
        <w:t>Nerf Triad EX-3 (A1690)</w:t>
      </w:r>
      <w:r w:rsidR="00A74E9D">
        <w:rPr>
          <w:lang w:val="en-US"/>
        </w:rPr>
        <w:t xml:space="preserve"> – 448 </w:t>
      </w:r>
      <w:proofErr w:type="spellStart"/>
      <w:r w:rsidR="00A74E9D">
        <w:rPr>
          <w:lang w:val="en-US"/>
        </w:rPr>
        <w:t>sztuk</w:t>
      </w:r>
      <w:proofErr w:type="spellEnd"/>
    </w:p>
    <w:p w:rsidR="00D15F7A" w:rsidRPr="00B81AE1" w:rsidRDefault="00D15F7A" w:rsidP="002A3E0A">
      <w:pPr>
        <w:pStyle w:val="Akapitzlist"/>
        <w:ind w:left="1776"/>
        <w:jc w:val="both"/>
      </w:pPr>
    </w:p>
    <w:p w:rsidR="00D15F7A" w:rsidRPr="00B81AE1" w:rsidRDefault="00D15F7A" w:rsidP="00ED5FB2">
      <w:pPr>
        <w:numPr>
          <w:ilvl w:val="0"/>
          <w:numId w:val="4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Promocja trwa do wyczerpa</w:t>
      </w:r>
      <w:r w:rsidR="00B81AE1">
        <w:t>nia zapasów, o których mowa w §</w:t>
      </w:r>
      <w:r w:rsidRPr="00B81AE1">
        <w:t xml:space="preserve">3 ust 1 powyżej.  </w:t>
      </w:r>
    </w:p>
    <w:p w:rsidR="00D15F7A" w:rsidRPr="00B81AE1" w:rsidRDefault="00D15F7A" w:rsidP="00ED5FB2">
      <w:pPr>
        <w:numPr>
          <w:ilvl w:val="0"/>
          <w:numId w:val="4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Uczestnikom Promocji nie przysługuje prawo do zastrzeżenia szczególnych cech nagród rzeczowych ani ich wyboru</w:t>
      </w:r>
      <w:r w:rsidR="002A3E0A">
        <w:t>,</w:t>
      </w:r>
      <w:r w:rsidRPr="00B81AE1">
        <w:t xml:space="preserve"> a także nie przysługuje prawo do otrzymania </w:t>
      </w:r>
      <w:r w:rsidRPr="00B81AE1">
        <w:br/>
        <w:t>ich ekwiwalentu (pieniężnego, rzeczowego).</w:t>
      </w:r>
    </w:p>
    <w:p w:rsidR="00D15F7A" w:rsidRPr="00B81AE1" w:rsidRDefault="00D15F7A" w:rsidP="00ED5FB2">
      <w:pPr>
        <w:numPr>
          <w:ilvl w:val="0"/>
          <w:numId w:val="4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Uczestnik moż</w:t>
      </w:r>
      <w:r w:rsidR="006436D4">
        <w:t>e zostać nagrodzony jednokrotnie</w:t>
      </w:r>
      <w:r w:rsidRPr="00B81AE1">
        <w:t xml:space="preserve"> w ramach Promocji, pod warunkiem spełnienia warunków określonych w §2 pkt 1 i 2. </w:t>
      </w:r>
    </w:p>
    <w:p w:rsidR="00D15F7A" w:rsidRPr="00B81AE1" w:rsidRDefault="00D15F7A" w:rsidP="00FF6CC4">
      <w:pPr>
        <w:jc w:val="both"/>
      </w:pPr>
    </w:p>
    <w:p w:rsidR="00D21AFA" w:rsidRPr="00B81AE1" w:rsidRDefault="00D21AFA" w:rsidP="00FF6CC4">
      <w:pPr>
        <w:jc w:val="both"/>
      </w:pPr>
    </w:p>
    <w:p w:rsidR="00D15F7A" w:rsidRPr="00B81AE1" w:rsidRDefault="00D21AFA" w:rsidP="002F37E2">
      <w:pPr>
        <w:jc w:val="center"/>
        <w:rPr>
          <w:b/>
          <w:bCs/>
        </w:rPr>
      </w:pPr>
      <w:r w:rsidRPr="00B81AE1">
        <w:rPr>
          <w:b/>
          <w:bCs/>
        </w:rPr>
        <w:t>§</w:t>
      </w:r>
      <w:r w:rsidR="00D15F7A" w:rsidRPr="00B81AE1">
        <w:rPr>
          <w:b/>
          <w:bCs/>
        </w:rPr>
        <w:t>4</w:t>
      </w:r>
    </w:p>
    <w:p w:rsidR="00D21AFA" w:rsidRPr="00B81AE1" w:rsidRDefault="00D21AFA" w:rsidP="002F37E2">
      <w:pPr>
        <w:jc w:val="center"/>
        <w:rPr>
          <w:b/>
          <w:bCs/>
        </w:rPr>
      </w:pPr>
    </w:p>
    <w:p w:rsidR="00D15F7A" w:rsidRPr="00B81AE1" w:rsidRDefault="00D15F7A" w:rsidP="002F37E2">
      <w:pPr>
        <w:jc w:val="center"/>
        <w:rPr>
          <w:b/>
          <w:bCs/>
        </w:rPr>
      </w:pPr>
      <w:r w:rsidRPr="00B81AE1">
        <w:rPr>
          <w:b/>
          <w:bCs/>
        </w:rPr>
        <w:t>ODPOWIEDZIALNOŚĆ ORGANIZATORA</w:t>
      </w:r>
    </w:p>
    <w:p w:rsidR="00D15F7A" w:rsidRPr="00B81AE1" w:rsidRDefault="00D15F7A" w:rsidP="002F37E2">
      <w:pPr>
        <w:jc w:val="both"/>
        <w:rPr>
          <w:b/>
          <w:bCs/>
        </w:rPr>
      </w:pPr>
    </w:p>
    <w:p w:rsidR="00D15F7A" w:rsidRPr="00B81AE1" w:rsidRDefault="00D15F7A" w:rsidP="00AA6445">
      <w:pPr>
        <w:numPr>
          <w:ilvl w:val="0"/>
          <w:numId w:val="6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Organizator nie ponosi odpowiedzialności za brak możliwości odbioru nagrody przez Uczestnika z przyczyn leżących po stronie Uczestnika.</w:t>
      </w:r>
    </w:p>
    <w:p w:rsidR="00D15F7A" w:rsidRPr="00B81AE1" w:rsidRDefault="00D15F7A" w:rsidP="00B12C0D">
      <w:pPr>
        <w:numPr>
          <w:ilvl w:val="0"/>
          <w:numId w:val="6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Wszelkie ewentualne skargi, związane ze sposobem przebiegu Promocji, Uczestnik Promocji obowiązany jest skierować na piśmie do Organizatora w terminie 3 dni od zakończenia Promocji celem rozpatrzenia zasadności skargi lub żądania. O przyjęciu skargi decyduje data jej nadania</w:t>
      </w:r>
    </w:p>
    <w:p w:rsidR="00D15F7A" w:rsidRPr="00B81AE1" w:rsidRDefault="00D15F7A" w:rsidP="00B12C0D">
      <w:pPr>
        <w:numPr>
          <w:ilvl w:val="0"/>
          <w:numId w:val="6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Skargi nadane po upływie powyższego terminu nie będą rozpatrywane. Skargi rozpatrywać będzie Organizator w terminie 14 dni od dnia ich otrzymania. Decyzja Organizatora w sprawie skargi będzie ostateczna.</w:t>
      </w:r>
    </w:p>
    <w:p w:rsidR="00D15F7A" w:rsidRPr="00B81AE1" w:rsidRDefault="00D15F7A" w:rsidP="002F37E2">
      <w:pPr>
        <w:jc w:val="both"/>
        <w:rPr>
          <w:b/>
          <w:bCs/>
        </w:rPr>
      </w:pPr>
    </w:p>
    <w:p w:rsidR="00D21AFA" w:rsidRPr="00B81AE1" w:rsidRDefault="00D21AFA" w:rsidP="002F37E2">
      <w:pPr>
        <w:jc w:val="both"/>
        <w:rPr>
          <w:b/>
          <w:bCs/>
        </w:rPr>
      </w:pPr>
    </w:p>
    <w:p w:rsidR="00D15F7A" w:rsidRPr="00B81AE1" w:rsidRDefault="00D15F7A" w:rsidP="002F37E2">
      <w:pPr>
        <w:jc w:val="center"/>
        <w:rPr>
          <w:b/>
          <w:bCs/>
        </w:rPr>
      </w:pPr>
      <w:r w:rsidRPr="00B81AE1">
        <w:rPr>
          <w:b/>
          <w:bCs/>
        </w:rPr>
        <w:t>§5</w:t>
      </w:r>
    </w:p>
    <w:p w:rsidR="00D21AFA" w:rsidRPr="00B81AE1" w:rsidRDefault="00D21AFA" w:rsidP="002F37E2">
      <w:pPr>
        <w:jc w:val="center"/>
        <w:rPr>
          <w:b/>
          <w:bCs/>
        </w:rPr>
      </w:pPr>
    </w:p>
    <w:p w:rsidR="00D15F7A" w:rsidRPr="00B81AE1" w:rsidRDefault="00D15F7A" w:rsidP="002F37E2">
      <w:pPr>
        <w:jc w:val="center"/>
        <w:rPr>
          <w:b/>
          <w:bCs/>
        </w:rPr>
      </w:pPr>
      <w:r w:rsidRPr="00B81AE1">
        <w:rPr>
          <w:b/>
          <w:bCs/>
        </w:rPr>
        <w:t>POSTANOWIENIA KOŃCOWE</w:t>
      </w:r>
    </w:p>
    <w:p w:rsidR="00D15F7A" w:rsidRPr="00B81AE1" w:rsidRDefault="00D15F7A" w:rsidP="002F37E2">
      <w:pPr>
        <w:jc w:val="both"/>
        <w:rPr>
          <w:b/>
          <w:bCs/>
        </w:rPr>
      </w:pPr>
    </w:p>
    <w:p w:rsidR="00D15F7A" w:rsidRPr="00B81AE1" w:rsidRDefault="00D15F7A" w:rsidP="00AA6445">
      <w:pPr>
        <w:numPr>
          <w:ilvl w:val="0"/>
          <w:numId w:val="5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Wzięcie udziału w Promocji oznacza zgodę jej uczestnika na warunki Promocji określone niniejszym Regulaminem.</w:t>
      </w:r>
    </w:p>
    <w:p w:rsidR="002A3E0A" w:rsidRDefault="00D15F7A" w:rsidP="002A3E0A">
      <w:pPr>
        <w:numPr>
          <w:ilvl w:val="0"/>
          <w:numId w:val="5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Regulamin Promocji dostępny będzi</w:t>
      </w:r>
      <w:r w:rsidR="002A3E0A">
        <w:t xml:space="preserve">e w sklepach biorących udział w promocji, </w:t>
      </w:r>
    </w:p>
    <w:p w:rsidR="002A3E0A" w:rsidRPr="00B81AE1" w:rsidRDefault="002A3E0A" w:rsidP="002A3E0A">
      <w:pPr>
        <w:ind w:left="720"/>
        <w:jc w:val="both"/>
      </w:pPr>
      <w:r>
        <w:t xml:space="preserve">w siedzibie Organizatora </w:t>
      </w:r>
    </w:p>
    <w:p w:rsidR="00D15F7A" w:rsidRPr="00B81AE1" w:rsidRDefault="00D15F7A" w:rsidP="00AA6445">
      <w:pPr>
        <w:numPr>
          <w:ilvl w:val="0"/>
          <w:numId w:val="5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W sprawach nieuregulowanych niniejszym Regulaminem będą miały zastosowanie odpowiednie przepisy Kodeksu cywilnego.</w:t>
      </w:r>
    </w:p>
    <w:p w:rsidR="00D15F7A" w:rsidRDefault="00D15F7A" w:rsidP="00094851">
      <w:pPr>
        <w:numPr>
          <w:ilvl w:val="0"/>
          <w:numId w:val="5"/>
        </w:numPr>
        <w:tabs>
          <w:tab w:val="clear" w:pos="283"/>
          <w:tab w:val="num" w:pos="720"/>
        </w:tabs>
        <w:ind w:left="720" w:hanging="720"/>
        <w:jc w:val="both"/>
      </w:pPr>
      <w:r w:rsidRPr="00B81AE1">
        <w:t>Wszelkie spory wynikłe z tytułu wykonania zobowiązań związanych z niniejszą Promocją będą rozstrzygane przez Sąd właściwy dla siedziby Organizatora.</w:t>
      </w:r>
    </w:p>
    <w:p w:rsidR="00F347B9" w:rsidRDefault="00F347B9" w:rsidP="00825BFF">
      <w:pPr>
        <w:jc w:val="both"/>
      </w:pPr>
    </w:p>
    <w:p w:rsidR="002A3E0A" w:rsidRDefault="002A3E0A" w:rsidP="00825BFF">
      <w:pPr>
        <w:jc w:val="both"/>
      </w:pPr>
    </w:p>
    <w:p w:rsidR="002A3E0A" w:rsidRDefault="002A3E0A" w:rsidP="00825BFF">
      <w:pPr>
        <w:jc w:val="both"/>
      </w:pPr>
    </w:p>
    <w:p w:rsidR="00F347B9" w:rsidRPr="00F347B9" w:rsidRDefault="00F347B9" w:rsidP="00825BFF">
      <w:pPr>
        <w:jc w:val="both"/>
        <w:rPr>
          <w:b/>
          <w:sz w:val="28"/>
        </w:rPr>
      </w:pPr>
      <w:r w:rsidRPr="00F347B9">
        <w:rPr>
          <w:b/>
          <w:sz w:val="28"/>
        </w:rPr>
        <w:t>Załącznik nr 1. Lista sklepów biorących udziął w promocji.</w:t>
      </w:r>
    </w:p>
    <w:p w:rsidR="00F347B9" w:rsidRDefault="00F347B9" w:rsidP="00825BFF">
      <w:pPr>
        <w:jc w:val="both"/>
      </w:pPr>
    </w:p>
    <w:p w:rsidR="00F347B9" w:rsidRDefault="00E7635C" w:rsidP="00825BFF">
      <w:pPr>
        <w:jc w:val="both"/>
      </w:pPr>
      <w:r w:rsidRPr="00E7635C">
        <w:drawing>
          <wp:inline distT="0" distB="0" distL="0" distR="0" wp14:anchorId="35ACF7DB" wp14:editId="3F919490">
            <wp:extent cx="5760720" cy="625670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B9" w:rsidRDefault="00F347B9" w:rsidP="00825BFF">
      <w:pPr>
        <w:jc w:val="both"/>
      </w:pPr>
    </w:p>
    <w:p w:rsidR="00F347B9" w:rsidRPr="00B81AE1" w:rsidRDefault="00F347B9" w:rsidP="00825BFF">
      <w:pPr>
        <w:jc w:val="both"/>
      </w:pPr>
    </w:p>
    <w:sectPr w:rsidR="00F347B9" w:rsidRPr="00B81AE1" w:rsidSect="0018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FDF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FC683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51F8619E"/>
    <w:multiLevelType w:val="hybridMultilevel"/>
    <w:tmpl w:val="59AA3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475C5F"/>
    <w:multiLevelType w:val="multilevel"/>
    <w:tmpl w:val="5090F3DC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85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hint="default"/>
      </w:rPr>
    </w:lvl>
  </w:abstractNum>
  <w:abstractNum w:abstractNumId="9">
    <w:nsid w:val="6CAF5305"/>
    <w:multiLevelType w:val="multilevel"/>
    <w:tmpl w:val="7A72F996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>
    <w:nsid w:val="76A56A81"/>
    <w:multiLevelType w:val="hybridMultilevel"/>
    <w:tmpl w:val="00F62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136C9"/>
    <w:multiLevelType w:val="hybridMultilevel"/>
    <w:tmpl w:val="ECC845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E432B37"/>
    <w:multiLevelType w:val="hybridMultilevel"/>
    <w:tmpl w:val="51C2E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Wolny">
    <w15:presenceInfo w15:providerId="None" w15:userId="Alicja Wol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1A"/>
    <w:rsid w:val="00035B2A"/>
    <w:rsid w:val="0005189E"/>
    <w:rsid w:val="00094851"/>
    <w:rsid w:val="000B3436"/>
    <w:rsid w:val="000D383F"/>
    <w:rsid w:val="0012595F"/>
    <w:rsid w:val="00132C67"/>
    <w:rsid w:val="00176EA8"/>
    <w:rsid w:val="00181AA5"/>
    <w:rsid w:val="001C283F"/>
    <w:rsid w:val="00241AE3"/>
    <w:rsid w:val="002A3E0A"/>
    <w:rsid w:val="002F37E2"/>
    <w:rsid w:val="00333EE6"/>
    <w:rsid w:val="00341373"/>
    <w:rsid w:val="003E6CCF"/>
    <w:rsid w:val="00431C25"/>
    <w:rsid w:val="00432F3F"/>
    <w:rsid w:val="00456376"/>
    <w:rsid w:val="004A078B"/>
    <w:rsid w:val="004E4542"/>
    <w:rsid w:val="00513C08"/>
    <w:rsid w:val="005A011A"/>
    <w:rsid w:val="00605323"/>
    <w:rsid w:val="00612E1E"/>
    <w:rsid w:val="006173CD"/>
    <w:rsid w:val="00620341"/>
    <w:rsid w:val="006436D4"/>
    <w:rsid w:val="00652E35"/>
    <w:rsid w:val="0067282A"/>
    <w:rsid w:val="006A6F55"/>
    <w:rsid w:val="006C2338"/>
    <w:rsid w:val="006F6FD5"/>
    <w:rsid w:val="0077729E"/>
    <w:rsid w:val="00777684"/>
    <w:rsid w:val="007A776D"/>
    <w:rsid w:val="0080104A"/>
    <w:rsid w:val="00825BFF"/>
    <w:rsid w:val="00826351"/>
    <w:rsid w:val="008613A7"/>
    <w:rsid w:val="009208E1"/>
    <w:rsid w:val="009355BF"/>
    <w:rsid w:val="00946088"/>
    <w:rsid w:val="009C084E"/>
    <w:rsid w:val="009E7FC7"/>
    <w:rsid w:val="00A23EAC"/>
    <w:rsid w:val="00A40E41"/>
    <w:rsid w:val="00A55001"/>
    <w:rsid w:val="00A73AB8"/>
    <w:rsid w:val="00A74E9D"/>
    <w:rsid w:val="00A911B9"/>
    <w:rsid w:val="00A92CF3"/>
    <w:rsid w:val="00AA5A8C"/>
    <w:rsid w:val="00AA6445"/>
    <w:rsid w:val="00AE4261"/>
    <w:rsid w:val="00B10DDA"/>
    <w:rsid w:val="00B12C0D"/>
    <w:rsid w:val="00B261FF"/>
    <w:rsid w:val="00B40EEB"/>
    <w:rsid w:val="00B81AE1"/>
    <w:rsid w:val="00C306F1"/>
    <w:rsid w:val="00C42409"/>
    <w:rsid w:val="00C71B91"/>
    <w:rsid w:val="00C81A48"/>
    <w:rsid w:val="00CA7DFB"/>
    <w:rsid w:val="00CB249E"/>
    <w:rsid w:val="00CF4EAB"/>
    <w:rsid w:val="00D15F7A"/>
    <w:rsid w:val="00D21AFA"/>
    <w:rsid w:val="00D52104"/>
    <w:rsid w:val="00D61F5C"/>
    <w:rsid w:val="00D71D83"/>
    <w:rsid w:val="00D86268"/>
    <w:rsid w:val="00DB66DA"/>
    <w:rsid w:val="00E40F56"/>
    <w:rsid w:val="00E7635C"/>
    <w:rsid w:val="00ED5FB2"/>
    <w:rsid w:val="00EF007C"/>
    <w:rsid w:val="00F0112F"/>
    <w:rsid w:val="00F347B9"/>
    <w:rsid w:val="00F3497E"/>
    <w:rsid w:val="00FA7E89"/>
    <w:rsid w:val="00FD3A10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B1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F37E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2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7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47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24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F37E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2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7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47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24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PROMOCJI KOLEKCJONERSKIEJ</vt:lpstr>
      <vt:lpstr>REGULAMIN PROMOCJI KOLEKCJONERSKIEJ</vt:lpstr>
    </vt:vector>
  </TitlesOfParts>
  <Company>Hasbro, Inc.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PROMOCJI KOLEKCJONERSKIEJ</dc:title>
  <dc:creator>Grzegorz.Rudy@hasbro.co.uk</dc:creator>
  <cp:lastModifiedBy>wypychk</cp:lastModifiedBy>
  <cp:revision>6</cp:revision>
  <cp:lastPrinted>2015-05-07T10:31:00Z</cp:lastPrinted>
  <dcterms:created xsi:type="dcterms:W3CDTF">2015-05-07T10:27:00Z</dcterms:created>
  <dcterms:modified xsi:type="dcterms:W3CDTF">2015-05-12T14:36:00Z</dcterms:modified>
</cp:coreProperties>
</file>